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i w:val="1"/>
          <w:sz w:val="24"/>
          <w:szCs w:val="24"/>
        </w:rPr>
      </w:pPr>
      <w:r w:rsidDel="00000000" w:rsidR="00000000" w:rsidRPr="00000000">
        <w:rPr>
          <w:rtl w:val="0"/>
        </w:rPr>
        <w:t xml:space="preserve">Ethical and Environmental Analysis</w:t>
      </w:r>
      <w:r w:rsidDel="00000000" w:rsidR="00000000" w:rsidRPr="00000000">
        <w:rPr>
          <w:i w:val="1"/>
          <w:sz w:val="24"/>
          <w:szCs w:val="24"/>
          <w:rtl w:val="0"/>
        </w:rPr>
        <w:t xml:space="preserve"> </w:t>
      </w:r>
    </w:p>
    <w:p w:rsidR="00000000" w:rsidDel="00000000" w:rsidP="00000000" w:rsidRDefault="00000000" w:rsidRPr="00000000" w14:paraId="00000002">
      <w:pPr>
        <w:pStyle w:val="Title"/>
        <w:rPr>
          <w:i w:val="1"/>
          <w:sz w:val="24"/>
          <w:szCs w:val="24"/>
        </w:rPr>
      </w:pPr>
      <w:r w:rsidDel="00000000" w:rsidR="00000000" w:rsidRPr="00000000">
        <w:rPr>
          <w:rtl w:val="0"/>
        </w:rPr>
      </w:r>
    </w:p>
    <w:p w:rsidR="00000000" w:rsidDel="00000000" w:rsidP="00000000" w:rsidRDefault="00000000" w:rsidRPr="00000000" w14:paraId="00000003">
      <w:pPr>
        <w:pStyle w:val="Title"/>
        <w:jc w:val="left"/>
        <w:rPr>
          <w:sz w:val="24"/>
          <w:szCs w:val="24"/>
        </w:rPr>
      </w:pPr>
      <w:r w:rsidDel="00000000" w:rsidR="00000000" w:rsidRPr="00000000">
        <w:rPr>
          <w:sz w:val="24"/>
          <w:szCs w:val="24"/>
          <w:rtl w:val="0"/>
        </w:rPr>
        <w:t xml:space="preserve">Year: __2019__ </w:t>
        <w:tab/>
        <w:t xml:space="preserve">Semester: _FALL__</w:t>
        <w:tab/>
        <w:t xml:space="preserve">Team: __8__ </w:t>
      </w:r>
    </w:p>
    <w:p w:rsidR="00000000" w:rsidDel="00000000" w:rsidP="00000000" w:rsidRDefault="00000000" w:rsidRPr="00000000" w14:paraId="00000004">
      <w:pPr>
        <w:pStyle w:val="Title"/>
        <w:jc w:val="left"/>
        <w:rPr>
          <w:sz w:val="24"/>
          <w:szCs w:val="24"/>
        </w:rPr>
      </w:pPr>
      <w:r w:rsidDel="00000000" w:rsidR="00000000" w:rsidRPr="00000000">
        <w:rPr>
          <w:sz w:val="24"/>
          <w:szCs w:val="24"/>
          <w:rtl w:val="0"/>
        </w:rPr>
        <w:t xml:space="preserve">Project:______</w:t>
      </w:r>
      <w:r w:rsidDel="00000000" w:rsidR="00000000" w:rsidRPr="00000000">
        <w:rPr>
          <w:sz w:val="24"/>
          <w:szCs w:val="24"/>
          <w:rtl w:val="0"/>
        </w:rPr>
        <w:t xml:space="preserve">Condiments </w:t>
      </w:r>
      <w:r w:rsidDel="00000000" w:rsidR="00000000" w:rsidRPr="00000000">
        <w:rPr>
          <w:sz w:val="24"/>
          <w:szCs w:val="24"/>
          <w:rtl w:val="0"/>
        </w:rPr>
        <w:t xml:space="preserve">Express______________</w:t>
      </w:r>
    </w:p>
    <w:p w:rsidR="00000000" w:rsidDel="00000000" w:rsidP="00000000" w:rsidRDefault="00000000" w:rsidRPr="00000000" w14:paraId="00000005">
      <w:pPr>
        <w:pStyle w:val="Title"/>
        <w:jc w:val="left"/>
        <w:rPr>
          <w:sz w:val="24"/>
          <w:szCs w:val="24"/>
        </w:rPr>
      </w:pPr>
      <w:r w:rsidDel="00000000" w:rsidR="00000000" w:rsidRPr="00000000">
        <w:rPr>
          <w:sz w:val="24"/>
          <w:szCs w:val="24"/>
          <w:rtl w:val="0"/>
        </w:rPr>
        <w:t xml:space="preserve">Creation Date: ____Nov 8 2019________ </w:t>
        <w:tab/>
        <w:tab/>
        <w:t xml:space="preserve">Last Modified: </w:t>
      </w:r>
      <w:r w:rsidDel="00000000" w:rsidR="00000000" w:rsidRPr="00000000">
        <w:rPr>
          <w:b w:val="0"/>
          <w:sz w:val="24"/>
          <w:szCs w:val="24"/>
          <w:rtl w:val="0"/>
        </w:rPr>
        <w:t xml:space="preserve">November 13, 2019</w:t>
      </w:r>
      <w:r w:rsidDel="00000000" w:rsidR="00000000" w:rsidRPr="00000000">
        <w:rPr>
          <w:rtl w:val="0"/>
        </w:rPr>
      </w:r>
    </w:p>
    <w:p w:rsidR="00000000" w:rsidDel="00000000" w:rsidP="00000000" w:rsidRDefault="00000000" w:rsidRPr="00000000" w14:paraId="00000006">
      <w:pPr>
        <w:pStyle w:val="Title"/>
        <w:jc w:val="left"/>
        <w:rPr>
          <w:sz w:val="24"/>
          <w:szCs w:val="24"/>
        </w:rPr>
      </w:pPr>
      <w:r w:rsidDel="00000000" w:rsidR="00000000" w:rsidRPr="00000000">
        <w:rPr>
          <w:sz w:val="24"/>
          <w:szCs w:val="24"/>
          <w:rtl w:val="0"/>
        </w:rPr>
        <w:t xml:space="preserve">Author:  _______Minghao Sun___________</w:t>
        <w:tab/>
        <w:t xml:space="preserve">Email: ______sun627@purdue.edu______</w:t>
      </w:r>
    </w:p>
    <w:p w:rsidR="00000000" w:rsidDel="00000000" w:rsidP="00000000" w:rsidRDefault="00000000" w:rsidRPr="00000000" w14:paraId="00000007">
      <w:pPr>
        <w:pStyle w:val="Title"/>
        <w:jc w:val="left"/>
        <w:rPr>
          <w:sz w:val="24"/>
          <w:szCs w:val="24"/>
        </w:rPr>
      </w:pPr>
      <w:r w:rsidDel="00000000" w:rsidR="00000000" w:rsidRPr="00000000">
        <w:rPr>
          <w:rtl w:val="0"/>
        </w:rPr>
      </w:r>
    </w:p>
    <w:p w:rsidR="00000000" w:rsidDel="00000000" w:rsidP="00000000" w:rsidRDefault="00000000" w:rsidRPr="00000000" w14:paraId="00000008">
      <w:pPr>
        <w:pStyle w:val="Title"/>
        <w:jc w:val="left"/>
        <w:rPr>
          <w:sz w:val="24"/>
          <w:szCs w:val="24"/>
        </w:rPr>
      </w:pPr>
      <w:r w:rsidDel="00000000" w:rsidR="00000000" w:rsidRPr="00000000">
        <w:rPr>
          <w:sz w:val="24"/>
          <w:szCs w:val="24"/>
          <w:rtl w:val="0"/>
        </w:rPr>
        <w:t xml:space="preserve">Assignment Evaluation:</w:t>
      </w:r>
    </w:p>
    <w:p w:rsidR="00000000" w:rsidDel="00000000" w:rsidP="00000000" w:rsidRDefault="00000000" w:rsidRPr="00000000" w14:paraId="00000009">
      <w:pPr>
        <w:pStyle w:val="Title"/>
        <w:jc w:val="left"/>
        <w:rPr>
          <w:sz w:val="24"/>
          <w:szCs w:val="24"/>
        </w:rPr>
      </w:pPr>
      <w:r w:rsidDel="00000000" w:rsidR="00000000" w:rsidRPr="00000000">
        <w:rPr>
          <w:rtl w:val="0"/>
        </w:rPr>
      </w:r>
    </w:p>
    <w:tbl>
      <w:tblPr>
        <w:tblStyle w:val="Table1"/>
        <w:tblW w:w="9719.0" w:type="dxa"/>
        <w:jc w:val="left"/>
        <w:tblInd w:w="93.0" w:type="dxa"/>
        <w:tblLayout w:type="fixed"/>
        <w:tblLook w:val="0400"/>
      </w:tblPr>
      <w:tblGrid>
        <w:gridCol w:w="2625"/>
        <w:gridCol w:w="1260"/>
        <w:gridCol w:w="900"/>
        <w:gridCol w:w="900"/>
        <w:gridCol w:w="4034"/>
        <w:tblGridChange w:id="0">
          <w:tblGrid>
            <w:gridCol w:w="2625"/>
            <w:gridCol w:w="1260"/>
            <w:gridCol w:w="900"/>
            <w:gridCol w:w="900"/>
            <w:gridCol w:w="4034"/>
          </w:tblGrid>
        </w:tblGridChange>
      </w:tblGrid>
      <w:tr>
        <w:trPr>
          <w:trHeight w:val="260" w:hRule="atLeast"/>
        </w:trPr>
        <w:tc>
          <w:tcPr>
            <w:tcBorders>
              <w:top w:color="000000" w:space="0" w:sz="4" w:val="single"/>
              <w:left w:color="000000" w:space="0" w:sz="4" w:val="single"/>
              <w:bottom w:color="000000" w:space="0" w:sz="4" w:val="single"/>
              <w:right w:color="000000" w:space="0" w:sz="4" w:val="single"/>
            </w:tcBorders>
            <w:shd w:fill="a6a6a6" w:val="clear"/>
            <w:vAlign w:val="bottom"/>
          </w:tcPr>
          <w:p w:rsidR="00000000" w:rsidDel="00000000" w:rsidP="00000000" w:rsidRDefault="00000000" w:rsidRPr="00000000" w14:paraId="0000000A">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Item</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B">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Score (0-5)</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Weight</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D">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Points</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E">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Notes</w:t>
            </w:r>
          </w:p>
        </w:tc>
      </w:tr>
      <w:tr>
        <w:trPr>
          <w:trHeight w:val="260" w:hRule="atLeast"/>
        </w:trPr>
        <w:tc>
          <w:tcPr>
            <w:gridSpan w:val="5"/>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0F">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Assignment-Specific Items</w:t>
            </w:r>
          </w:p>
        </w:tc>
      </w:tr>
      <w:tr>
        <w:trPr>
          <w:trHeight w:val="26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4">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Environmental Impact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7">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More detailed is required </w:t>
            </w:r>
          </w:p>
        </w:tc>
      </w:tr>
      <w:tr>
        <w:trPr>
          <w:trHeight w:val="26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9">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Ethical Challenges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Needs more work</w:t>
            </w:r>
          </w:p>
        </w:tc>
      </w:tr>
      <w:tr>
        <w:trPr>
          <w:trHeight w:val="260" w:hRule="atLeast"/>
        </w:trPr>
        <w:tc>
          <w:tcPr>
            <w:gridSpan w:val="5"/>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1E">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Writing-Specific Items</w:t>
            </w:r>
          </w:p>
        </w:tc>
      </w:tr>
      <w:tr>
        <w:trPr>
          <w:trHeight w:val="26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3">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Spelling and Grammar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26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Formatting and Citations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Justifications need to be cited </w:t>
            </w:r>
          </w:p>
        </w:tc>
      </w:tr>
      <w:tr>
        <w:trPr>
          <w:trHeight w:val="26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Figures and Graphs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0">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26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Technical Writing Style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260" w:hRule="atLeast"/>
        </w:trPr>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37">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Total Score</w:t>
            </w:r>
          </w:p>
        </w:tc>
        <w:tc>
          <w:tcPr>
            <w:gridSpan w:val="3"/>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8">
            <w:pPr>
              <w:jc w:val="center"/>
              <w:rPr>
                <w:rFonts w:ascii="Calibri" w:cs="Calibri" w:eastAsia="Calibri" w:hAnsi="Calibri"/>
                <w:color w:val="000000"/>
                <w:sz w:val="22"/>
                <w:szCs w:val="22"/>
              </w:rPr>
            </w:pPr>
            <w:bookmarkStart w:colFirst="0" w:colLast="0" w:name="_gjdgxs" w:id="0"/>
            <w:bookmarkEnd w:id="0"/>
            <w:r w:rsidDel="00000000" w:rsidR="00000000" w:rsidRPr="00000000">
              <w:rPr>
                <w:rFonts w:ascii="Calibri" w:cs="Calibri" w:eastAsia="Calibri" w:hAnsi="Calibri"/>
                <w:color w:val="000000"/>
                <w:sz w:val="22"/>
                <w:szCs w:val="22"/>
                <w:rtl w:val="0"/>
              </w:rPr>
              <w:t xml:space="preserve">80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bl>
    <w:p w:rsidR="00000000" w:rsidDel="00000000" w:rsidP="00000000" w:rsidRDefault="00000000" w:rsidRPr="00000000" w14:paraId="0000003C">
      <w:pPr>
        <w:pStyle w:val="Title"/>
        <w:jc w:val="left"/>
        <w:rPr>
          <w:sz w:val="24"/>
          <w:szCs w:val="24"/>
        </w:rPr>
      </w:pPr>
      <w:r w:rsidDel="00000000" w:rsidR="00000000" w:rsidRPr="00000000">
        <w:rPr>
          <w:rtl w:val="0"/>
        </w:rPr>
      </w:r>
    </w:p>
    <w:p w:rsidR="00000000" w:rsidDel="00000000" w:rsidP="00000000" w:rsidRDefault="00000000" w:rsidRPr="00000000" w14:paraId="0000003D">
      <w:pPr>
        <w:pStyle w:val="Title"/>
        <w:jc w:val="left"/>
        <w:rPr>
          <w:sz w:val="24"/>
          <w:szCs w:val="24"/>
        </w:rPr>
      </w:pPr>
      <w:r w:rsidDel="00000000" w:rsidR="00000000" w:rsidRPr="00000000">
        <w:rPr>
          <w:sz w:val="24"/>
          <w:szCs w:val="24"/>
          <w:rtl w:val="0"/>
        </w:rPr>
        <w:t xml:space="preserve">5: Excellent </w:t>
        <w:tab/>
        <w:t xml:space="preserve">4: Good     3: Acceptable    2: Poor     1: Very Poor    0: Not attempted</w:t>
      </w:r>
    </w:p>
    <w:p w:rsidR="00000000" w:rsidDel="00000000" w:rsidP="00000000" w:rsidRDefault="00000000" w:rsidRPr="00000000" w14:paraId="0000003E">
      <w:pPr>
        <w:pStyle w:val="Title"/>
        <w:jc w:val="left"/>
        <w:rPr>
          <w:sz w:val="24"/>
          <w:szCs w:val="24"/>
        </w:rPr>
      </w:pPr>
      <w:r w:rsidDel="00000000" w:rsidR="00000000" w:rsidRPr="00000000">
        <w:rPr>
          <w:rtl w:val="0"/>
        </w:rPr>
      </w:r>
    </w:p>
    <w:p w:rsidR="00000000" w:rsidDel="00000000" w:rsidP="00000000" w:rsidRDefault="00000000" w:rsidRPr="00000000" w14:paraId="0000003F">
      <w:pPr>
        <w:pStyle w:val="Title"/>
        <w:jc w:val="left"/>
        <w:rPr>
          <w:sz w:val="24"/>
          <w:szCs w:val="24"/>
        </w:rPr>
      </w:pPr>
      <w:r w:rsidDel="00000000" w:rsidR="00000000" w:rsidRPr="00000000">
        <w:rPr>
          <w:sz w:val="24"/>
          <w:szCs w:val="24"/>
          <w:rtl w:val="0"/>
        </w:rPr>
        <w:t xml:space="preserve">Comments:</w:t>
      </w:r>
    </w:p>
    <w:p w:rsidR="00000000" w:rsidDel="00000000" w:rsidP="00000000" w:rsidRDefault="00000000" w:rsidRPr="00000000" w14:paraId="00000040">
      <w:pPr>
        <w:pStyle w:val="Title"/>
        <w:jc w:val="left"/>
        <w:rPr>
          <w:b w:val="0"/>
          <w:i w:val="1"/>
          <w:color w:val="ff0000"/>
          <w:sz w:val="24"/>
          <w:szCs w:val="24"/>
        </w:rPr>
      </w:pPr>
      <w:r w:rsidDel="00000000" w:rsidR="00000000" w:rsidRPr="00000000">
        <w:rPr>
          <w:b w:val="0"/>
          <w:i w:val="1"/>
          <w:color w:val="ff0000"/>
          <w:sz w:val="24"/>
          <w:szCs w:val="24"/>
          <w:rtl w:val="0"/>
        </w:rPr>
        <w:t xml:space="preserve">Comments from the grader will be inserted here.</w:t>
      </w:r>
    </w:p>
    <w:p w:rsidR="00000000" w:rsidDel="00000000" w:rsidP="00000000" w:rsidRDefault="00000000" w:rsidRPr="00000000" w14:paraId="00000041">
      <w:pPr>
        <w:pStyle w:val="Title"/>
        <w:jc w:val="left"/>
        <w:rPr>
          <w:b w:val="0"/>
          <w:sz w:val="24"/>
          <w:szCs w:val="24"/>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pStyle w:val="Title"/>
        <w:numPr>
          <w:ilvl w:val="0"/>
          <w:numId w:val="2"/>
        </w:numPr>
        <w:ind w:left="360" w:hanging="360"/>
        <w:jc w:val="left"/>
        <w:rPr>
          <w:sz w:val="24"/>
          <w:szCs w:val="24"/>
        </w:rPr>
      </w:pPr>
      <w:r w:rsidDel="00000000" w:rsidR="00000000" w:rsidRPr="00000000">
        <w:rPr>
          <w:sz w:val="24"/>
          <w:szCs w:val="24"/>
          <w:rtl w:val="0"/>
        </w:rPr>
        <w:t xml:space="preserve">Environmental Impact Analysis</w:t>
      </w:r>
    </w:p>
    <w:p w:rsidR="00000000" w:rsidDel="00000000" w:rsidP="00000000" w:rsidRDefault="00000000" w:rsidRPr="00000000" w14:paraId="00000058">
      <w:pPr>
        <w:pStyle w:val="Title"/>
        <w:ind w:left="72"/>
        <w:jc w:val="left"/>
        <w:rPr>
          <w:b w:val="0"/>
          <w:sz w:val="24"/>
          <w:szCs w:val="24"/>
        </w:rPr>
      </w:pPr>
      <w:r w:rsidDel="00000000" w:rsidR="00000000" w:rsidRPr="00000000">
        <w:rPr>
          <w:rtl w:val="0"/>
        </w:rPr>
      </w:r>
    </w:p>
    <w:p w:rsidR="00000000" w:rsidDel="00000000" w:rsidP="00000000" w:rsidRDefault="00000000" w:rsidRPr="00000000" w14:paraId="00000059">
      <w:pPr>
        <w:pStyle w:val="Title"/>
        <w:jc w:val="left"/>
        <w:rPr>
          <w:b w:val="0"/>
          <w:sz w:val="24"/>
          <w:szCs w:val="24"/>
        </w:rPr>
      </w:pPr>
      <w:r w:rsidDel="00000000" w:rsidR="00000000" w:rsidRPr="00000000">
        <w:rPr>
          <w:b w:val="0"/>
          <w:sz w:val="24"/>
          <w:szCs w:val="24"/>
          <w:rtl w:val="0"/>
        </w:rPr>
        <w:t xml:space="preserve">In our design, there are several kinds of materials besides the printed circuit board. The materials are wood, 3D printing materials, plastic for the bottles and aluminum. All of these three materials are easy to be obtained and manufactured during production. When in use, the materials are all environmentally friendly which means there will be no hazardous materials causing health problems. Once the products are going to be disposed of, the wood and aluminum can be recycled as well as the 3D printing materials. The printing material, specifically, is environmentally friendly, and it should be easy to dispose. [1] </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pStyle w:val="Title"/>
        <w:jc w:val="left"/>
        <w:rPr>
          <w:b w:val="0"/>
          <w:sz w:val="24"/>
          <w:szCs w:val="24"/>
        </w:rPr>
      </w:pPr>
      <w:r w:rsidDel="00000000" w:rsidR="00000000" w:rsidRPr="00000000">
        <w:rPr>
          <w:b w:val="0"/>
          <w:sz w:val="24"/>
          <w:szCs w:val="24"/>
          <w:rtl w:val="0"/>
        </w:rPr>
        <w:t xml:space="preserve">Since we don’t have enough materials to choose from</w:t>
      </w:r>
      <w:r w:rsidDel="00000000" w:rsidR="00000000" w:rsidRPr="00000000">
        <w:rPr>
          <w:b w:val="0"/>
          <w:sz w:val="24"/>
          <w:szCs w:val="24"/>
          <w:rtl w:val="0"/>
        </w:rPr>
        <w:t xml:space="preserve">, we selected the materials </w:t>
      </w:r>
      <w:r w:rsidDel="00000000" w:rsidR="00000000" w:rsidRPr="00000000">
        <w:rPr>
          <w:b w:val="0"/>
          <w:sz w:val="24"/>
          <w:szCs w:val="24"/>
          <w:rtl w:val="0"/>
        </w:rPr>
        <w:t xml:space="preserve">discussed above, however, for real manufacturing, we can pick other kinds of materials that may be more environmentally friendly like some recycled </w:t>
      </w:r>
      <w:r w:rsidDel="00000000" w:rsidR="00000000" w:rsidRPr="00000000">
        <w:rPr>
          <w:b w:val="0"/>
          <w:sz w:val="24"/>
          <w:szCs w:val="24"/>
          <w:rtl w:val="0"/>
        </w:rPr>
        <w:t xml:space="preserve">materials</w:t>
      </w:r>
      <w:r w:rsidDel="00000000" w:rsidR="00000000" w:rsidRPr="00000000">
        <w:rPr>
          <w:b w:val="0"/>
          <w:sz w:val="24"/>
          <w:szCs w:val="24"/>
          <w:rtl w:val="0"/>
        </w:rPr>
        <w:t xml:space="preserve">. When there is a need for the consideration of the disposal of the device, the bottles and the wooden plate of our product can be reused, but other materials like aluminum rods have to be disposed properly and it cannot be reused. At the same time, there is a need to consider the environmental effect of the PCB since it contains parts that need special disposal process.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pStyle w:val="Title"/>
        <w:numPr>
          <w:ilvl w:val="0"/>
          <w:numId w:val="1"/>
        </w:numPr>
        <w:ind w:left="432" w:hanging="432"/>
        <w:jc w:val="left"/>
        <w:rPr>
          <w:sz w:val="24"/>
          <w:szCs w:val="24"/>
        </w:rPr>
      </w:pPr>
      <w:r w:rsidDel="00000000" w:rsidR="00000000" w:rsidRPr="00000000">
        <w:rPr>
          <w:sz w:val="24"/>
          <w:szCs w:val="24"/>
          <w:rtl w:val="0"/>
        </w:rPr>
        <w:t xml:space="preserve">Ethical </w:t>
      </w:r>
      <w:r w:rsidDel="00000000" w:rsidR="00000000" w:rsidRPr="00000000">
        <w:rPr>
          <w:sz w:val="24"/>
          <w:szCs w:val="24"/>
          <w:rtl w:val="0"/>
        </w:rPr>
        <w:t xml:space="preserve">Challenges</w:t>
      </w:r>
      <w:r w:rsidDel="00000000" w:rsidR="00000000" w:rsidRPr="00000000">
        <w:rPr>
          <w:rtl w:val="0"/>
        </w:rPr>
      </w:r>
    </w:p>
    <w:p w:rsidR="00000000" w:rsidDel="00000000" w:rsidP="00000000" w:rsidRDefault="00000000" w:rsidRPr="00000000" w14:paraId="0000005E">
      <w:pPr>
        <w:pStyle w:val="Title"/>
        <w:ind w:left="72"/>
        <w:jc w:val="left"/>
        <w:rPr>
          <w:sz w:val="24"/>
          <w:szCs w:val="24"/>
        </w:rPr>
      </w:pPr>
      <w:r w:rsidDel="00000000" w:rsidR="00000000" w:rsidRPr="00000000">
        <w:rPr>
          <w:rtl w:val="0"/>
        </w:rPr>
      </w:r>
    </w:p>
    <w:p w:rsidR="00000000" w:rsidDel="00000000" w:rsidP="00000000" w:rsidRDefault="00000000" w:rsidRPr="00000000" w14:paraId="0000005F">
      <w:pPr>
        <w:pStyle w:val="Title"/>
        <w:jc w:val="left"/>
        <w:rPr>
          <w:b w:val="0"/>
          <w:color w:val="ff0000"/>
          <w:sz w:val="24"/>
          <w:szCs w:val="24"/>
        </w:rPr>
      </w:pPr>
      <w:r w:rsidDel="00000000" w:rsidR="00000000" w:rsidRPr="00000000">
        <w:rPr>
          <w:rtl w:val="0"/>
        </w:rPr>
      </w:r>
    </w:p>
    <w:p w:rsidR="00000000" w:rsidDel="00000000" w:rsidP="00000000" w:rsidRDefault="00000000" w:rsidRPr="00000000" w14:paraId="00000060">
      <w:pPr>
        <w:pStyle w:val="Title"/>
        <w:jc w:val="left"/>
        <w:rPr/>
      </w:pPr>
      <w:r w:rsidDel="00000000" w:rsidR="00000000" w:rsidRPr="00000000">
        <w:rPr>
          <w:b w:val="0"/>
          <w:sz w:val="24"/>
          <w:szCs w:val="24"/>
          <w:rtl w:val="0"/>
        </w:rPr>
        <w:t xml:space="preserve">Since our design is just a condiment dispenser, it may not cause serious ethical challenges. One of the ethical challenges is that since our design will reduce the time that people spend time on cooking, and they may be tired of discovering new menu. Therefore, the types of dishes in the world might be reduced because of our design. To address the ethical challenges mentioned above, there could be an improvement on the software side to encourage people to cook and discover new recipes. </w:t>
      </w:r>
      <w:r w:rsidDel="00000000" w:rsidR="00000000" w:rsidRPr="00000000">
        <w:rPr>
          <w:rtl w:val="0"/>
        </w:rPr>
      </w:r>
    </w:p>
    <w:p w:rsidR="00000000" w:rsidDel="00000000" w:rsidP="00000000" w:rsidRDefault="00000000" w:rsidRPr="00000000" w14:paraId="00000061">
      <w:pPr>
        <w:pStyle w:val="Title"/>
        <w:jc w:val="left"/>
        <w:rPr>
          <w:b w:val="0"/>
          <w:sz w:val="24"/>
          <w:szCs w:val="24"/>
        </w:rPr>
      </w:pPr>
      <w:r w:rsidDel="00000000" w:rsidR="00000000" w:rsidRPr="00000000">
        <w:rPr>
          <w:rtl w:val="0"/>
        </w:rPr>
      </w:r>
    </w:p>
    <w:p w:rsidR="00000000" w:rsidDel="00000000" w:rsidP="00000000" w:rsidRDefault="00000000" w:rsidRPr="00000000" w14:paraId="00000062">
      <w:pPr>
        <w:pStyle w:val="Title"/>
        <w:jc w:val="left"/>
        <w:rPr>
          <w:b w:val="0"/>
          <w:sz w:val="24"/>
          <w:szCs w:val="24"/>
        </w:rPr>
      </w:pPr>
      <w:r w:rsidDel="00000000" w:rsidR="00000000" w:rsidRPr="00000000">
        <w:rPr>
          <w:b w:val="0"/>
          <w:sz w:val="24"/>
          <w:szCs w:val="24"/>
          <w:rtl w:val="0"/>
        </w:rPr>
        <w:t xml:space="preserve">The other ethical challenge could be that since it’s more convenient to cook, people may spend much less time to eat outside. Currently, because people are busy working, people will tend to go to a restaurant or even fast food to save time instead of cook by themselves. Therefore, as a result, the revenue of the restaurant may be reduced. </w:t>
      </w:r>
      <w:r w:rsidDel="00000000" w:rsidR="00000000" w:rsidRPr="00000000">
        <w:rPr>
          <w:b w:val="0"/>
          <w:sz w:val="24"/>
          <w:szCs w:val="24"/>
          <w:rtl w:val="0"/>
        </w:rPr>
        <w:t xml:space="preserve">At the same time, the competition between restaurants, especially fast food restaurants, can sharply increase. Therefore, many restaurants may be quitting the market and shock the entire food market, because people may prefer cooking at home instead of going to restaurants.  </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As for the concern for the originality, according to the current research that we have done on the relative and similar products, there is no exact same product in the market, and the ethical concern about this field can be eliminated.  </w:t>
      </w:r>
      <w:r w:rsidDel="00000000" w:rsidR="00000000" w:rsidRPr="00000000">
        <w:rPr>
          <w:rtl w:val="0"/>
        </w:rPr>
      </w:r>
    </w:p>
    <w:p w:rsidR="00000000" w:rsidDel="00000000" w:rsidP="00000000" w:rsidRDefault="00000000" w:rsidRPr="00000000" w14:paraId="00000065">
      <w:pPr>
        <w:pStyle w:val="Title"/>
        <w:jc w:val="left"/>
        <w:rPr>
          <w:b w:val="0"/>
          <w:sz w:val="24"/>
          <w:szCs w:val="24"/>
        </w:rPr>
      </w:pPr>
      <w:r w:rsidDel="00000000" w:rsidR="00000000" w:rsidRPr="00000000">
        <w:rPr>
          <w:rtl w:val="0"/>
        </w:rPr>
      </w:r>
    </w:p>
    <w:p w:rsidR="00000000" w:rsidDel="00000000" w:rsidP="00000000" w:rsidRDefault="00000000" w:rsidRPr="00000000" w14:paraId="00000066">
      <w:pPr>
        <w:pStyle w:val="Title"/>
        <w:jc w:val="left"/>
        <w:rPr>
          <w:b w:val="0"/>
          <w:i w:val="1"/>
          <w:color w:val="ff0000"/>
          <w:sz w:val="24"/>
          <w:szCs w:val="24"/>
        </w:rPr>
      </w:pPr>
      <w:r w:rsidDel="00000000" w:rsidR="00000000" w:rsidRPr="00000000">
        <w:rPr>
          <w:sz w:val="24"/>
          <w:szCs w:val="24"/>
          <w:rtl w:val="0"/>
        </w:rPr>
        <w:t xml:space="preserve">3.0 Sources Cited</w:t>
      </w:r>
      <w:r w:rsidDel="00000000" w:rsidR="00000000" w:rsidRPr="00000000">
        <w:rPr>
          <w:rtl w:val="0"/>
        </w:rPr>
      </w:r>
    </w:p>
    <w:p w:rsidR="00000000" w:rsidDel="00000000" w:rsidP="00000000" w:rsidRDefault="00000000" w:rsidRPr="00000000" w14:paraId="00000067">
      <w:pPr>
        <w:pStyle w:val="Title"/>
        <w:ind w:left="0" w:firstLine="0"/>
        <w:jc w:val="left"/>
        <w:rPr>
          <w:sz w:val="24"/>
          <w:szCs w:val="24"/>
        </w:rPr>
      </w:pPr>
      <w:r w:rsidDel="00000000" w:rsidR="00000000" w:rsidRPr="00000000">
        <w:rPr>
          <w:b w:val="0"/>
          <w:sz w:val="24"/>
          <w:szCs w:val="24"/>
          <w:rtl w:val="0"/>
        </w:rPr>
        <w:t xml:space="preserve">RENEWABLE AND ENVIRONMENTALLY FRIENDLY POLYLACTIDE (PLA). </w:t>
      </w:r>
      <w:r w:rsidDel="00000000" w:rsidR="00000000" w:rsidRPr="00000000">
        <w:rPr>
          <w:b w:val="0"/>
          <w:sz w:val="24"/>
          <w:szCs w:val="24"/>
          <w:rtl w:val="0"/>
        </w:rPr>
        <w:t xml:space="preserve">(n.d.). Retrieved from http://www.technologystudent.com/joints/pla1.html.</w:t>
      </w: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center" w:pos="4680"/>
        <w:tab w:val="left" w:pos="8190"/>
        <w:tab w:val="right" w:pos="129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https://engineering.purdue.edu/ece477</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Page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ECE 477: Digital Systems Senior Design</w:t>
      <w:tab/>
      <w:tab/>
      <w:t xml:space="preserve">Last Modified: 11-08-2019</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ECE 477</w:t>
      <w:tab/>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Digital Systems Senior Design Project</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Rev 9/12</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0"/>
      <w:lvlJc w:val="left"/>
      <w:pPr>
        <w:ind w:left="432" w:hanging="432"/>
      </w:pPr>
      <w:rPr/>
    </w:lvl>
    <w:lvl w:ilvl="1">
      <w:start w:val="1"/>
      <w:numFmt w:val="decimal"/>
      <w:lvlText w:val="%1.%2"/>
      <w:lvlJc w:val="left"/>
      <w:pPr>
        <w:ind w:left="432" w:hanging="432"/>
      </w:pPr>
      <w:rPr/>
    </w:lvl>
    <w:lvl w:ilvl="2">
      <w:start w:val="1"/>
      <w:numFmt w:val="decimal"/>
      <w:lvlText w:val="%1.%2.%3"/>
      <w:lvlJc w:val="left"/>
      <w:pPr>
        <w:ind w:left="2232" w:hanging="720"/>
      </w:pPr>
      <w:rPr/>
    </w:lvl>
    <w:lvl w:ilvl="3">
      <w:start w:val="1"/>
      <w:numFmt w:val="decimal"/>
      <w:lvlText w:val="%1.%2.%3.%4"/>
      <w:lvlJc w:val="left"/>
      <w:pPr>
        <w:ind w:left="2952" w:hanging="720"/>
      </w:pPr>
      <w:rPr/>
    </w:lvl>
    <w:lvl w:ilvl="4">
      <w:start w:val="1"/>
      <w:numFmt w:val="decimal"/>
      <w:lvlText w:val="%1.%2.%3.%4.%5"/>
      <w:lvlJc w:val="left"/>
      <w:pPr>
        <w:ind w:left="4032" w:hanging="1080"/>
      </w:pPr>
      <w:rPr/>
    </w:lvl>
    <w:lvl w:ilvl="5">
      <w:start w:val="1"/>
      <w:numFmt w:val="decimal"/>
      <w:lvlText w:val="%1.%2.%3.%4.%5.%6"/>
      <w:lvlJc w:val="left"/>
      <w:pPr>
        <w:ind w:left="4752" w:hanging="1080"/>
      </w:pPr>
      <w:rPr/>
    </w:lvl>
    <w:lvl w:ilvl="6">
      <w:start w:val="1"/>
      <w:numFmt w:val="decimal"/>
      <w:lvlText w:val="%1.%2.%3.%4.%5.%6.%7"/>
      <w:lvlJc w:val="left"/>
      <w:pPr>
        <w:ind w:left="5832" w:hanging="1440"/>
      </w:pPr>
      <w:rPr/>
    </w:lvl>
    <w:lvl w:ilvl="7">
      <w:start w:val="1"/>
      <w:numFmt w:val="decimal"/>
      <w:lvlText w:val="%1.%2.%3.%4.%5.%6.%7.%8"/>
      <w:lvlJc w:val="left"/>
      <w:pPr>
        <w:ind w:left="6552" w:hanging="1440"/>
      </w:pPr>
      <w:rPr/>
    </w:lvl>
    <w:lvl w:ilvl="8">
      <w:start w:val="1"/>
      <w:numFmt w:val="decimal"/>
      <w:lvlText w:val="%1.%2.%3.%4.%5.%6.%7.%8.%9"/>
      <w:lvlJc w:val="left"/>
      <w:pPr>
        <w:ind w:left="7632" w:hanging="1800"/>
      </w:pPr>
      <w:rPr/>
    </w:lvl>
  </w:abstractNum>
  <w:abstractNum w:abstractNumId="2">
    <w:lvl w:ilvl="0">
      <w:start w:val="1"/>
      <w:numFmt w:val="decimal"/>
      <w:lvlText w:val="%1.0"/>
      <w:lvlJc w:val="left"/>
      <w:pPr>
        <w:ind w:left="360" w:hanging="360"/>
      </w:pPr>
      <w:rPr/>
    </w:lvl>
    <w:lvl w:ilvl="1">
      <w:start w:val="1"/>
      <w:numFmt w:val="decimal"/>
      <w:lvlText w:val="%1.%2"/>
      <w:lvlJc w:val="left"/>
      <w:pPr>
        <w:ind w:left="1080" w:hanging="36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i w:val="1"/>
    </w:rPr>
  </w:style>
  <w:style w:type="paragraph" w:styleId="Heading2">
    <w:name w:val="heading 2"/>
    <w:basedOn w:val="Normal"/>
    <w:next w:val="Normal"/>
    <w:pPr>
      <w:keepNext w:val="1"/>
    </w:pPr>
    <w:rPr/>
  </w:style>
  <w:style w:type="paragraph" w:styleId="Heading3">
    <w:name w:val="heading 3"/>
    <w:basedOn w:val="Normal"/>
    <w:next w:val="Normal"/>
    <w:pPr>
      <w:keepNext w:val="1"/>
      <w:jc w:val="center"/>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jc w:val="center"/>
    </w:pPr>
    <w:rPr>
      <w:rFonts w:ascii="Arial" w:cs="Arial" w:eastAsia="Arial" w:hAnsi="Arial"/>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b w:val="1"/>
      <w:sz w:val="28"/>
      <w:szCs w:val="2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https://engineering.purdue.edu/ece4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